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7B" w:rsidRDefault="0017390E">
      <w:bookmarkStart w:id="0" w:name="_GoBack"/>
      <w:r>
        <w:rPr>
          <w:noProof/>
          <w:lang w:eastAsia="ru-RU"/>
        </w:rPr>
        <w:drawing>
          <wp:inline distT="0" distB="0" distL="0" distR="0" wp14:anchorId="60C11434" wp14:editId="6A3105A6">
            <wp:extent cx="5940425" cy="84550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04)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5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C5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90E"/>
    <w:rsid w:val="0017390E"/>
    <w:rsid w:val="00BD1B42"/>
    <w:rsid w:val="00E04AAA"/>
    <w:rsid w:val="00ED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39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39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Минязова Дина Мазитовна</cp:lastModifiedBy>
  <cp:revision>2</cp:revision>
  <dcterms:created xsi:type="dcterms:W3CDTF">2019-11-07T13:23:00Z</dcterms:created>
  <dcterms:modified xsi:type="dcterms:W3CDTF">2019-11-07T13:23:00Z</dcterms:modified>
</cp:coreProperties>
</file>